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B" w:rsidRPr="006033AA" w:rsidRDefault="00E3780B" w:rsidP="00E3780B">
      <w:pPr>
        <w:bidi/>
        <w:jc w:val="center"/>
        <w:rPr>
          <w:rFonts w:hint="cs"/>
          <w:b/>
          <w:bCs/>
          <w:sz w:val="28"/>
          <w:szCs w:val="28"/>
        </w:rPr>
      </w:pPr>
      <w:r w:rsidRPr="006033AA">
        <w:rPr>
          <w:rFonts w:hint="cs"/>
          <w:b/>
          <w:bCs/>
          <w:sz w:val="28"/>
          <w:szCs w:val="28"/>
          <w:rtl/>
        </w:rPr>
        <w:t>بسم الله الرحمن الرحيم</w:t>
      </w:r>
    </w:p>
    <w:tbl>
      <w:tblPr>
        <w:bidiVisual/>
        <w:tblW w:w="0" w:type="auto"/>
        <w:tblInd w:w="54" w:type="dxa"/>
        <w:tblLayout w:type="fixed"/>
        <w:tblLook w:val="01E0"/>
      </w:tblPr>
      <w:tblGrid>
        <w:gridCol w:w="4500"/>
        <w:gridCol w:w="2340"/>
        <w:gridCol w:w="4320"/>
      </w:tblGrid>
      <w:tr w:rsidR="00E3780B" w:rsidTr="00500C34"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مديرية التربية والتعليم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80B" w:rsidRPr="00843698" w:rsidRDefault="00E3780B" w:rsidP="00500C34">
            <w:pPr>
              <w:bidi/>
              <w:jc w:val="center"/>
              <w:rPr>
                <w:rtl/>
              </w:rPr>
            </w:pPr>
            <w:r>
              <w:object w:dxaOrig="2400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6pt;height:1in;mso-position-horizontal-relative:page;mso-position-vertical-relative:page" o:ole="">
                  <v:imagedata r:id="rId5" o:title="" embosscolor="white"/>
                </v:shape>
                <o:OLEObject Type="Embed" ProgID="PBrush" ShapeID="_x0000_i1025" DrawAspect="Content" ObjectID="_1714811057" r:id="rId6"/>
              </w:object>
            </w:r>
          </w:p>
        </w:tc>
        <w:tc>
          <w:tcPr>
            <w:tcW w:w="43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اليـوم: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</w:tr>
      <w:tr w:rsidR="00E3780B" w:rsidTr="00500C34">
        <w:trPr>
          <w:trHeight w:val="362"/>
        </w:trPr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مدرسة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780B" w:rsidRDefault="00E3780B" w:rsidP="00500C34">
            <w:pPr>
              <w:bidi/>
              <w:jc w:val="center"/>
              <w:rPr>
                <w:rtl/>
              </w:rPr>
            </w:pPr>
          </w:p>
        </w:tc>
        <w:tc>
          <w:tcPr>
            <w:tcW w:w="43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التاريخ: </w:t>
            </w:r>
          </w:p>
        </w:tc>
      </w:tr>
      <w:tr w:rsidR="00E3780B" w:rsidTr="00500C34">
        <w:trPr>
          <w:trHeight w:val="355"/>
        </w:trPr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الكيمياء   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0B" w:rsidRDefault="00E3780B" w:rsidP="00500C34">
            <w:pPr>
              <w:bidi/>
              <w:jc w:val="center"/>
              <w:rPr>
                <w:rtl/>
              </w:rPr>
            </w:pPr>
          </w:p>
        </w:tc>
        <w:tc>
          <w:tcPr>
            <w:tcW w:w="43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زمن الامتحان: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E3780B" w:rsidTr="00500C34">
        <w:trPr>
          <w:trHeight w:val="309"/>
        </w:trPr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 الأساسي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80B" w:rsidRDefault="00E3780B" w:rsidP="00500C34">
            <w:pPr>
              <w:bidi/>
              <w:jc w:val="center"/>
              <w:rPr>
                <w:rtl/>
              </w:rPr>
            </w:pPr>
          </w:p>
        </w:tc>
        <w:tc>
          <w:tcPr>
            <w:tcW w:w="43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80B" w:rsidRPr="00932CFE" w:rsidRDefault="00E3780B" w:rsidP="00500C34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 العظمى: 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  <w:r w:rsidRPr="00932C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</w:tr>
      <w:tr w:rsidR="00E3780B" w:rsidTr="00500C34">
        <w:trPr>
          <w:trHeight w:val="377"/>
        </w:trPr>
        <w:tc>
          <w:tcPr>
            <w:tcW w:w="11160" w:type="dxa"/>
            <w:gridSpan w:val="3"/>
            <w:tcBorders>
              <w:top w:val="single" w:sz="12" w:space="0" w:color="auto"/>
            </w:tcBorders>
            <w:vAlign w:val="center"/>
          </w:tcPr>
          <w:p w:rsidR="00E3780B" w:rsidRPr="00932CFE" w:rsidRDefault="00E3780B" w:rsidP="00500C34">
            <w:pPr>
              <w:bidi/>
              <w:jc w:val="center"/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</w:pPr>
            <w:r w:rsidRPr="00932CFE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الاختبـار النهـائي للفصـل الدراسـي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932CFE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Pr="00932CFE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العـام الدراسـي </w:t>
            </w:r>
            <w:r w:rsidRPr="00932CFE">
              <w:rPr>
                <w:rFonts w:cs="PT Bold Heading"/>
                <w:b/>
                <w:bCs/>
                <w:sz w:val="28"/>
                <w:szCs w:val="28"/>
                <w:lang w:bidi="ar-JO"/>
              </w:rPr>
              <w:t>2021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cs="PT Bold Heading"/>
                <w:b/>
                <w:bCs/>
                <w:sz w:val="28"/>
                <w:szCs w:val="28"/>
                <w:lang w:bidi="ar-JO"/>
              </w:rPr>
              <w:t>2022</w:t>
            </w:r>
            <w:r w:rsidRPr="00932CFE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 م</w:t>
            </w:r>
          </w:p>
        </w:tc>
      </w:tr>
    </w:tbl>
    <w:p w:rsidR="00E3780B" w:rsidRDefault="00E3780B" w:rsidP="00E3780B">
      <w:pPr>
        <w:bidi/>
        <w:jc w:val="center"/>
        <w:rPr>
          <w:rFonts w:hint="cs"/>
          <w:rtl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05pt;width:558pt;height:29.8pt;z-index:251660288;mso-position-horizontal-relative:text;mso-position-vertical-relative:text" o:preferrelative="t" strokeweight="1.5pt">
            <v:shadow on="t" opacity=".5" offset="-6pt,-6pt"/>
            <v:textbox>
              <w:txbxContent>
                <w:p w:rsidR="00E3780B" w:rsidRPr="00EE0737" w:rsidRDefault="00E3780B" w:rsidP="00E3780B">
                  <w:pPr>
                    <w:jc w:val="right"/>
                    <w:rPr>
                      <w:rFonts w:cs="Mudir MT"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CD3B58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ملحــوظـة: أجـب عن جميـع الأســئلة الآتية وعددها (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CD3B58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 علمـاً بأن عـدد الأوراق (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CD3B58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 والإجابة على نفس الورقة</w:t>
                  </w:r>
                  <w:r w:rsidRPr="00CD3B58">
                    <w:rPr>
                      <w:rFonts w:cs="Mudir MT"/>
                      <w:b/>
                      <w:bCs/>
                      <w:sz w:val="28"/>
                      <w:szCs w:val="28"/>
                      <w:lang w:bidi="ar-JO"/>
                    </w:rPr>
                    <w:t>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32"/>
          <w:szCs w:val="32"/>
          <w:rtl/>
          <w:lang w:val="en-US" w:eastAsia="en-US"/>
        </w:rPr>
        <w:pict>
          <v:line id="_x0000_s1027" style="position:absolute;left:0;text-align:left;flip:x;z-index:251661312;mso-position-horizontal-relative:text;mso-position-vertical-relative:text" from="0,2.65pt" to="558pt,2.65pt" o:preferrelative="t" strokeweight="1.5pt"/>
        </w:pict>
      </w:r>
    </w:p>
    <w:p w:rsidR="00E3780B" w:rsidRDefault="00E3780B" w:rsidP="00E3780B">
      <w:pPr>
        <w:bidi/>
        <w:jc w:val="center"/>
        <w:rPr>
          <w:rFonts w:hint="cs"/>
          <w:rtl/>
        </w:rPr>
      </w:pPr>
    </w:p>
    <w:p w:rsidR="00E3780B" w:rsidRDefault="00E3780B" w:rsidP="00E3780B">
      <w:pPr>
        <w:bidi/>
        <w:jc w:val="center"/>
        <w:rPr>
          <w:rFonts w:hint="cs"/>
          <w:rtl/>
        </w:rPr>
      </w:pPr>
    </w:p>
    <w:p w:rsidR="00E3780B" w:rsidRDefault="00E3780B" w:rsidP="00E3780B">
      <w:pPr>
        <w:bidi/>
        <w:jc w:val="center"/>
        <w:rPr>
          <w:rFonts w:hint="cs"/>
          <w:rtl/>
        </w:rPr>
      </w:pPr>
      <w:r>
        <w:rPr>
          <w:rFonts w:cs="Akhbar MT" w:hint="cs"/>
          <w:b/>
          <w:bCs/>
          <w:noProof/>
          <w:sz w:val="36"/>
          <w:szCs w:val="36"/>
          <w:rtl/>
          <w:lang w:val="en-US" w:eastAsia="en-US"/>
        </w:rPr>
        <w:pict>
          <v:shape id="_x0000_s1028" type="#_x0000_t202" style="position:absolute;left:0;text-align:left;margin-left:0;margin-top:.9pt;width:558pt;height:27pt;z-index:251662336" o:preferrelative="t" strokeweight="1.5pt">
            <v:shadow on="t" opacity=".5" offset="-6pt,-6pt"/>
            <v:textbox>
              <w:txbxContent>
                <w:p w:rsidR="00E3780B" w:rsidRPr="00D95BAF" w:rsidRDefault="00E3780B" w:rsidP="00E3780B">
                  <w:pPr>
                    <w:jc w:val="right"/>
                    <w:rPr>
                      <w:rFonts w:cs="PT Bold Heading" w:hint="cs"/>
                      <w:sz w:val="26"/>
                      <w:szCs w:val="26"/>
                      <w:lang w:bidi="ar-JO"/>
                    </w:rPr>
                  </w:pPr>
                  <w:r w:rsidRPr="00D95BAF">
                    <w:rPr>
                      <w:rFonts w:cs="PT Bold Heading" w:hint="cs"/>
                      <w:sz w:val="26"/>
                      <w:szCs w:val="26"/>
                      <w:rtl/>
                      <w:lang w:bidi="ar-JO"/>
                    </w:rPr>
                    <w:t xml:space="preserve">اسم الطالب: </w:t>
                  </w:r>
                </w:p>
              </w:txbxContent>
            </v:textbox>
          </v:shape>
        </w:pict>
      </w:r>
    </w:p>
    <w:p w:rsidR="00E3780B" w:rsidRDefault="00E3780B" w:rsidP="00E3780B">
      <w:pPr>
        <w:bidi/>
        <w:rPr>
          <w:rFonts w:hint="cs"/>
          <w:sz w:val="36"/>
          <w:szCs w:val="36"/>
          <w:rtl/>
          <w:lang w:bidi="ar-JO"/>
        </w:rPr>
      </w:pPr>
    </w:p>
    <w:p w:rsidR="00E3780B" w:rsidRDefault="00E3780B" w:rsidP="00E3780B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59326C">
        <w:rPr>
          <w:rFonts w:hint="cs"/>
          <w:b/>
          <w:bCs/>
          <w:sz w:val="32"/>
          <w:szCs w:val="32"/>
          <w:u w:val="single"/>
          <w:rtl/>
          <w:lang w:bidi="ar-JO"/>
        </w:rPr>
        <w:t>السؤال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</w:t>
      </w:r>
      <w:r w:rsidRPr="0059326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                                                                                     </w:t>
      </w:r>
      <w:r w:rsidRPr="0059326C">
        <w:rPr>
          <w:rFonts w:hint="cs"/>
          <w:b/>
          <w:bCs/>
          <w:sz w:val="32"/>
          <w:szCs w:val="32"/>
          <w:u w:val="single"/>
          <w:rtl/>
          <w:lang w:bidi="ar-JO"/>
        </w:rPr>
        <w:t>(عل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امة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أ- خلية غلفا نية قطباها من النحاس </w:t>
      </w:r>
      <w:r>
        <w:rPr>
          <w:b/>
          <w:bCs/>
          <w:sz w:val="28"/>
          <w:szCs w:val="28"/>
          <w:lang w:bidi="ar-JO"/>
        </w:rPr>
        <w:t>Cu</w:t>
      </w:r>
      <w:r w:rsidRPr="007C66FA">
        <w:rPr>
          <w:b/>
          <w:bCs/>
          <w:sz w:val="28"/>
          <w:szCs w:val="28"/>
          <w:vertAlign w:val="superscript"/>
          <w:lang w:bidi="ar-JO"/>
        </w:rPr>
        <w:t>+2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b/>
          <w:bCs/>
          <w:sz w:val="28"/>
          <w:szCs w:val="28"/>
          <w:lang w:bidi="ar-JO"/>
        </w:rPr>
        <w:t xml:space="preserve">Zn </w:t>
      </w:r>
      <w:r w:rsidRPr="007C66FA">
        <w:rPr>
          <w:b/>
          <w:bCs/>
          <w:sz w:val="28"/>
          <w:szCs w:val="28"/>
          <w:vertAlign w:val="superscript"/>
          <w:lang w:bidi="ar-JO"/>
        </w:rPr>
        <w:t>+2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وتحتوي على محلولي كبريتات النحاس وكبريتات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بتركيز ا مول / لتر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،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علمت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b/>
          <w:bCs/>
          <w:sz w:val="28"/>
          <w:szCs w:val="28"/>
          <w:lang w:bidi="ar-JO"/>
        </w:rPr>
        <w:t xml:space="preserve">Zn </w:t>
      </w:r>
      <w:r w:rsidRPr="007C66FA">
        <w:rPr>
          <w:b/>
          <w:bCs/>
          <w:sz w:val="28"/>
          <w:szCs w:val="28"/>
          <w:vertAlign w:val="superscript"/>
          <w:lang w:bidi="ar-JO"/>
        </w:rPr>
        <w:t>+2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اكثر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نشاطا من النحاس </w:t>
      </w:r>
      <w:r>
        <w:rPr>
          <w:b/>
          <w:bCs/>
          <w:sz w:val="28"/>
          <w:szCs w:val="28"/>
          <w:lang w:bidi="ar-JO"/>
        </w:rPr>
        <w:t>Cu</w:t>
      </w:r>
      <w:r w:rsidRPr="007C66FA">
        <w:rPr>
          <w:b/>
          <w:bCs/>
          <w:sz w:val="28"/>
          <w:szCs w:val="28"/>
          <w:vertAlign w:val="superscript"/>
          <w:lang w:bidi="ar-JO"/>
        </w:rPr>
        <w:t>+2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فأجب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E3780B" w:rsidRDefault="00E3780B" w:rsidP="00E3780B">
      <w:pPr>
        <w:bidi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114935</wp:posOffset>
            </wp:positionV>
            <wp:extent cx="2807970" cy="1570990"/>
            <wp:effectExtent l="19050" t="0" r="0" b="0"/>
            <wp:wrapTight wrapText="bothSides">
              <wp:wrapPolygon edited="0">
                <wp:start x="-147" y="0"/>
                <wp:lineTo x="-147" y="21216"/>
                <wp:lineTo x="21541" y="21216"/>
                <wp:lineTo x="21541" y="0"/>
                <wp:lineTo x="-147" y="0"/>
              </wp:wrapPolygon>
            </wp:wrapTight>
            <wp:docPr id="13" name="صورة 13" descr="31914187_1117135471760378_87608735172866867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914187_1117135471760378_8760873517286686720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0B" w:rsidRDefault="00E3780B" w:rsidP="00E3780B">
      <w:pPr>
        <w:bidi/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bidi/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bidi/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bidi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3780B" w:rsidRPr="007C66FA" w:rsidRDefault="00E3780B" w:rsidP="00E3780B">
      <w:pPr>
        <w:bidi/>
        <w:rPr>
          <w:rFonts w:hint="cs"/>
          <w:b/>
          <w:bCs/>
          <w:sz w:val="28"/>
          <w:szCs w:val="28"/>
          <w:lang w:bidi="ar-JO"/>
        </w:rPr>
      </w:pPr>
    </w:p>
    <w:p w:rsidR="00E3780B" w:rsidRDefault="00E3780B" w:rsidP="00E3780B">
      <w:pPr>
        <w:bidi/>
        <w:ind w:left="720"/>
        <w:rPr>
          <w:rFonts w:hint="cs"/>
          <w:b/>
          <w:bCs/>
          <w:sz w:val="28"/>
          <w:szCs w:val="28"/>
          <w:lang w:bidi="ar-JO"/>
        </w:rPr>
      </w:pPr>
    </w:p>
    <w:p w:rsidR="00E3780B" w:rsidRDefault="00E3780B" w:rsidP="00E3780B">
      <w:pPr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القطبين يمثل المصعد ،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وايهما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يمثل المهبط ؟</w:t>
      </w:r>
    </w:p>
    <w:p w:rsidR="00E3780B" w:rsidRDefault="00E3780B" w:rsidP="00E3780B">
      <w:pPr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التفاعل الذي يحدث على قطب النحاس ، اكتب معادلة التفاعل ؟</w:t>
      </w:r>
    </w:p>
    <w:p w:rsidR="00E3780B" w:rsidRDefault="00E3780B" w:rsidP="00E3780B">
      <w:pPr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التفاعل الذي يحدث على قطب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، اكتب معادلة تمثل التفاعل ؟</w:t>
      </w:r>
    </w:p>
    <w:p w:rsidR="00E3780B" w:rsidRDefault="00E3780B" w:rsidP="00E3780B">
      <w:pPr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حدد اتجاه حركة الالكترونات عبر السلك بين القطبين ؟</w:t>
      </w:r>
    </w:p>
    <w:p w:rsidR="00E3780B" w:rsidRDefault="00E3780B" w:rsidP="00E3780B">
      <w:pPr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وظيفة القنطرة الملحية ، وما تحولات الطاقة في الخلية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الغلفا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نية ؟</w:t>
      </w:r>
    </w:p>
    <w:p w:rsidR="00E3780B" w:rsidRDefault="00E3780B" w:rsidP="00E3780B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534285" cy="1583690"/>
            <wp:effectExtent l="19050" t="0" r="0" b="0"/>
            <wp:wrapTight wrapText="bothSides">
              <wp:wrapPolygon edited="0">
                <wp:start x="-162" y="0"/>
                <wp:lineTo x="-162" y="21306"/>
                <wp:lineTo x="21595" y="21306"/>
                <wp:lineTo x="21595" y="0"/>
                <wp:lineTo x="-162" y="0"/>
              </wp:wrapPolygon>
            </wp:wrapTight>
            <wp:docPr id="5" name="صورة 5" descr="New Doc 2018-02-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Doc 2018-02-10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ب-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يبين تركيب خلية كهر كيميائية ، ادرسه جيدا واجب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المتعلقة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E3780B" w:rsidRDefault="00E3780B" w:rsidP="00E3780B">
      <w:pPr>
        <w:tabs>
          <w:tab w:val="left" w:pos="33"/>
        </w:tabs>
        <w:rPr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نوع الخلية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الكهر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كيميائية في هذا الشكل ؟</w:t>
      </w: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القطبين ( </w:t>
      </w:r>
      <w:r>
        <w:rPr>
          <w:b/>
          <w:bCs/>
          <w:sz w:val="28"/>
          <w:szCs w:val="28"/>
          <w:lang w:bidi="ar-JO"/>
        </w:rPr>
        <w:t xml:space="preserve">(  B   A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يمثل المصعد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وايهما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يمثل المهبط ؟</w:t>
      </w: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شحنة كل من القطبين ( </w:t>
      </w:r>
      <w:r>
        <w:rPr>
          <w:b/>
          <w:bCs/>
          <w:sz w:val="28"/>
          <w:szCs w:val="28"/>
          <w:lang w:bidi="ar-JO"/>
        </w:rPr>
        <w:t xml:space="preserve">(  B   A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الايونات  ( </w:t>
      </w:r>
      <w:r>
        <w:rPr>
          <w:b/>
          <w:bCs/>
          <w:sz w:val="28"/>
          <w:szCs w:val="28"/>
          <w:lang w:bidi="ar-JO"/>
        </w:rPr>
        <w:t>X –  M+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يتحرك نحو القطب ( </w:t>
      </w:r>
      <w:r>
        <w:rPr>
          <w:b/>
          <w:bCs/>
          <w:sz w:val="28"/>
          <w:szCs w:val="28"/>
          <w:lang w:bidi="ar-JO"/>
        </w:rPr>
        <w:t xml:space="preserve">(  B   A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تحولات الطاقة في هذه الخلية ؟</w:t>
      </w: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التفاعل الذي يحدث عند القطب </w:t>
      </w:r>
      <w:r>
        <w:rPr>
          <w:b/>
          <w:bCs/>
          <w:sz w:val="28"/>
          <w:szCs w:val="28"/>
          <w:lang w:bidi="ar-JO"/>
        </w:rPr>
        <w:t xml:space="preserve">A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، اكتب معادلة التفاعل ؟</w:t>
      </w:r>
    </w:p>
    <w:p w:rsidR="00E3780B" w:rsidRDefault="00E3780B" w:rsidP="00E3780B">
      <w:pPr>
        <w:numPr>
          <w:ilvl w:val="0"/>
          <w:numId w:val="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التفاعل الذي يحدث عند القطب </w:t>
      </w:r>
      <w:r>
        <w:rPr>
          <w:b/>
          <w:bCs/>
          <w:sz w:val="28"/>
          <w:szCs w:val="28"/>
          <w:lang w:bidi="ar-JO"/>
        </w:rPr>
        <w:t xml:space="preserve">B </w:t>
      </w:r>
      <w:r>
        <w:rPr>
          <w:rFonts w:hint="cs"/>
          <w:b/>
          <w:bCs/>
          <w:sz w:val="28"/>
          <w:szCs w:val="28"/>
          <w:rtl/>
          <w:lang w:bidi="ar-JO"/>
        </w:rPr>
        <w:t>، اكتب معادلة التفاعل ؟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اردت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طلاء قطعة من الحديد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بطبقة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Zn +2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فاجب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ضوء دراستك لهذه العملية :</w:t>
      </w:r>
    </w:p>
    <w:p w:rsidR="00E3780B" w:rsidRPr="00196D50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45720</wp:posOffset>
            </wp:positionV>
            <wp:extent cx="1661795" cy="970280"/>
            <wp:effectExtent l="19050" t="0" r="0" b="0"/>
            <wp:wrapTight wrapText="bothSides">
              <wp:wrapPolygon edited="0">
                <wp:start x="-248" y="0"/>
                <wp:lineTo x="-248" y="21204"/>
                <wp:lineTo x="21542" y="21204"/>
                <wp:lineTo x="21542" y="0"/>
                <wp:lineTo x="-248" y="0"/>
              </wp:wrapPolygon>
            </wp:wrapTight>
            <wp:docPr id="6" name="صورة 6" descr="imagesCA73IO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CA73IOY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0B" w:rsidRDefault="00E3780B" w:rsidP="00E3780B">
      <w:pPr>
        <w:numPr>
          <w:ilvl w:val="0"/>
          <w:numId w:val="3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اقترح محلول ملحيا يمكن استخدامه في خلية الطلاء الكهربائي ؟</w:t>
      </w:r>
    </w:p>
    <w:p w:rsidR="00E3780B" w:rsidRDefault="00E3780B" w:rsidP="00E3780B">
      <w:pPr>
        <w:numPr>
          <w:ilvl w:val="0"/>
          <w:numId w:val="3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ايهما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يشكل المصعد  الحديد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3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اكتب التفاعلات التي تحدث عند كل قطب ؟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E3780B" w:rsidRPr="00297E0D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297E0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                                                      </w:t>
      </w:r>
      <w:r w:rsidRPr="00297E0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 علامة )</w:t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ضع دائرة حول رمز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</w:t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القطب السالب في بطارية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المركم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الرصاصي :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الرصاص      2-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الرصاص    3- حمض الكبريتيك     4-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الغرافيت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القطب الموجب في بطارية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المركم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الرصاص :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1- الرصاص      2-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الرصاص    3- حمض الكبريتيك      4-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المادة التي تشكل المصعد في الخلية (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غرافيت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  ، هي :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الغرافيت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2-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3-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كلوريد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الامونيوم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4- ثاني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المنغنيز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توصل محاليل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الاملاح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التيار الكهربائي بسبب احتوائها على :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ايونات          2-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ذرات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3- جزيئات                4- الالكترونات 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عند التحليل الكهربائي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لمصهور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بروميد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الرصاص </w:t>
      </w:r>
      <w:r>
        <w:rPr>
          <w:b/>
          <w:bCs/>
          <w:sz w:val="28"/>
          <w:szCs w:val="28"/>
          <w:lang w:bidi="ar-JO"/>
        </w:rPr>
        <w:t xml:space="preserve">PbBr2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ينتج :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الرصاص عند المهبط    2- الرصاص عند المهبط    3-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البروم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عند المهبط   4-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البروم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والرصاص عند المصعد 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التفاعل الذي يحدث على القطب الموجب +  في خلية الطلاء الكهربائي لملعقة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الالمنيوم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بطبقة من النيكل هو :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 اختزال ايونات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الالمنيوم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2- اختزال ايونات النيكل    3- تأكسد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الالمنيوم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4- تأكسد النيكل 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5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الاجراءات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صحيح فيما يتعلق بعلية طلاء الكهربائي لكاس من الحديد بطبقة من الكروم : 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يستخدم مصعد من الحديد    2-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الكاس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يعلق بالمصعد   3-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الكاس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تعلق بالمهبط   4- يستخدم مهبط من الكروم </w:t>
      </w:r>
    </w:p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 فسر كلا مما يلي :</w:t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Pr="0003676B" w:rsidRDefault="00E3780B" w:rsidP="00E3780B">
      <w:pPr>
        <w:numPr>
          <w:ilvl w:val="0"/>
          <w:numId w:val="4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تعطي بطارية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المركم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الرصاصي فرق جهد يصل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فولت ؟</w:t>
      </w:r>
    </w:p>
    <w:p w:rsidR="00E3780B" w:rsidRPr="0003676B" w:rsidRDefault="00E3780B" w:rsidP="00E3780B">
      <w:pPr>
        <w:numPr>
          <w:ilvl w:val="0"/>
          <w:numId w:val="4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لا يمكن استخدام خلية الليمون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اضاءة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مصباح كهربائي ؟</w:t>
      </w:r>
    </w:p>
    <w:p w:rsidR="00E3780B" w:rsidRDefault="00E3780B" w:rsidP="00E3780B">
      <w:pPr>
        <w:numPr>
          <w:ilvl w:val="0"/>
          <w:numId w:val="4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يتناقص عمر البطارية الجافة بمرور الزمن ؟</w:t>
      </w:r>
    </w:p>
    <w:p w:rsidR="00E3780B" w:rsidRDefault="00E3780B" w:rsidP="00E3780B">
      <w:pPr>
        <w:numPr>
          <w:ilvl w:val="0"/>
          <w:numId w:val="4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لا يمكن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تحدث عملية تأكسد ، دون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ترافقها عملية اختزال ؟</w:t>
      </w:r>
    </w:p>
    <w:p w:rsidR="00E3780B" w:rsidRDefault="00E3780B" w:rsidP="00E3780B">
      <w:pPr>
        <w:numPr>
          <w:ilvl w:val="0"/>
          <w:numId w:val="4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تشكل البطاريات الجافة والمختلفة خطرا كبيرا على صحة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وقد صنفت من المخلفات الخطرة ؟</w:t>
      </w:r>
    </w:p>
    <w:p w:rsidR="00E3780B" w:rsidRDefault="00E3780B" w:rsidP="00E3780B">
      <w:pPr>
        <w:numPr>
          <w:ilvl w:val="0"/>
          <w:numId w:val="4"/>
        </w:num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تعد طريقة الدفن والحرف للبطارية خطرا كبيرا تهدد صحة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الأنسان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 تستخدم عملية الطلاء الكهربائي في طلاء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الاواني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الفلزية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ارادت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تحسن مظهر معلقة من الحديد وطلاءه بطبقة من النيكل في ضوء معرفتك بالطلاء الكهربائي اجب عما يلي :</w:t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109220</wp:posOffset>
            </wp:positionV>
            <wp:extent cx="2161540" cy="1415415"/>
            <wp:effectExtent l="19050" t="0" r="0" b="0"/>
            <wp:wrapTight wrapText="bothSides">
              <wp:wrapPolygon edited="0">
                <wp:start x="-190" y="0"/>
                <wp:lineTo x="-190" y="21222"/>
                <wp:lineTo x="21511" y="21222"/>
                <wp:lineTo x="21511" y="0"/>
                <wp:lineTo x="-190" y="0"/>
              </wp:wrapPolygon>
            </wp:wrapTight>
            <wp:docPr id="7" name="صورة 7" descr="sepuh-pe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puh-pera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0B" w:rsidRDefault="00E3780B" w:rsidP="00E3780B">
      <w:pPr>
        <w:numPr>
          <w:ilvl w:val="0"/>
          <w:numId w:val="6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اقترح محلول الملحي الذي يمكن استخدامه في خلية الطلاء ؟</w:t>
      </w:r>
    </w:p>
    <w:p w:rsidR="00E3780B" w:rsidRDefault="00E3780B" w:rsidP="00E3780B">
      <w:pPr>
        <w:numPr>
          <w:ilvl w:val="0"/>
          <w:numId w:val="6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المواد ( ملعقة الحديد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طبقة النيكل ) يوصل بالقطب الموجب + ؟</w:t>
      </w:r>
    </w:p>
    <w:p w:rsidR="00E3780B" w:rsidRDefault="00E3780B" w:rsidP="00E3780B">
      <w:pPr>
        <w:numPr>
          <w:ilvl w:val="0"/>
          <w:numId w:val="6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المواد ( ملعقة الحديد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طبقة النيكل ) يوصل بالقطب السالب -  ؟ </w:t>
      </w:r>
    </w:p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E3780B" w:rsidRPr="004B4EA8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E3780B" w:rsidRPr="004B4EA8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4B4EA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                                                        </w:t>
      </w:r>
      <w:r w:rsidRPr="004B4EA8">
        <w:rPr>
          <w:rFonts w:hint="cs"/>
          <w:b/>
          <w:bCs/>
          <w:sz w:val="28"/>
          <w:szCs w:val="28"/>
          <w:u w:val="single"/>
          <w:rtl/>
          <w:lang w:bidi="ar-JO"/>
        </w:rPr>
        <w:t>( علامة )</w:t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لديك الجدول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ويمثل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الحموض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والقواعد ، أدرسه جيدا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أ- </w:t>
      </w:r>
    </w:p>
    <w:tbl>
      <w:tblPr>
        <w:tblpPr w:leftFromText="180" w:rightFromText="180" w:vertAnchor="text" w:horzAnchor="page" w:tblpX="1034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</w:tblGrid>
      <w:tr w:rsidR="00E3780B" w:rsidRPr="00623AAA" w:rsidTr="00500C34">
        <w:trPr>
          <w:trHeight w:val="308"/>
        </w:trPr>
        <w:tc>
          <w:tcPr>
            <w:tcW w:w="1526" w:type="dxa"/>
            <w:shd w:val="clear" w:color="auto" w:fill="FFFFFF"/>
          </w:tcPr>
          <w:p w:rsidR="00E3780B" w:rsidRPr="00623AAA" w:rsidRDefault="00E3780B" w:rsidP="00500C34">
            <w:pPr>
              <w:tabs>
                <w:tab w:val="left" w:pos="33"/>
              </w:tabs>
              <w:jc w:val="center"/>
              <w:rPr>
                <w:b/>
                <w:bCs/>
                <w:color w:val="FF0000"/>
                <w:sz w:val="44"/>
                <w:szCs w:val="44"/>
                <w:lang w:bidi="ar-JO"/>
              </w:rPr>
            </w:pPr>
            <w:r w:rsidRPr="00623AAA">
              <w:rPr>
                <w:b/>
                <w:bCs/>
                <w:color w:val="FF0000"/>
                <w:sz w:val="44"/>
                <w:szCs w:val="44"/>
                <w:lang w:bidi="ar-JO"/>
              </w:rPr>
              <w:t>HCI</w:t>
            </w:r>
          </w:p>
        </w:tc>
      </w:tr>
      <w:tr w:rsidR="00E3780B" w:rsidRPr="00623AAA" w:rsidTr="00500C34">
        <w:trPr>
          <w:trHeight w:val="308"/>
        </w:trPr>
        <w:tc>
          <w:tcPr>
            <w:tcW w:w="1526" w:type="dxa"/>
            <w:shd w:val="clear" w:color="auto" w:fill="FFFFFF"/>
          </w:tcPr>
          <w:p w:rsidR="00E3780B" w:rsidRPr="00623AAA" w:rsidRDefault="00E3780B" w:rsidP="00500C34">
            <w:pPr>
              <w:tabs>
                <w:tab w:val="left" w:pos="33"/>
              </w:tabs>
              <w:jc w:val="center"/>
              <w:rPr>
                <w:b/>
                <w:bCs/>
                <w:color w:val="FF0000"/>
                <w:sz w:val="44"/>
                <w:szCs w:val="44"/>
                <w:lang w:bidi="ar-JO"/>
              </w:rPr>
            </w:pPr>
            <w:proofErr w:type="spellStart"/>
            <w:r w:rsidRPr="00623AAA">
              <w:rPr>
                <w:b/>
                <w:bCs/>
                <w:color w:val="FF0000"/>
                <w:sz w:val="44"/>
                <w:szCs w:val="44"/>
                <w:lang w:bidi="ar-JO"/>
              </w:rPr>
              <w:t>NaOH</w:t>
            </w:r>
            <w:proofErr w:type="spellEnd"/>
          </w:p>
        </w:tc>
      </w:tr>
      <w:tr w:rsidR="00E3780B" w:rsidRPr="00623AAA" w:rsidTr="00500C34">
        <w:trPr>
          <w:trHeight w:val="308"/>
        </w:trPr>
        <w:tc>
          <w:tcPr>
            <w:tcW w:w="1526" w:type="dxa"/>
            <w:shd w:val="clear" w:color="auto" w:fill="FFFFFF"/>
          </w:tcPr>
          <w:p w:rsidR="00E3780B" w:rsidRPr="00623AAA" w:rsidRDefault="00E3780B" w:rsidP="00500C34">
            <w:pPr>
              <w:tabs>
                <w:tab w:val="left" w:pos="33"/>
              </w:tabs>
              <w:jc w:val="center"/>
              <w:rPr>
                <w:b/>
                <w:bCs/>
                <w:color w:val="FF0000"/>
                <w:sz w:val="44"/>
                <w:szCs w:val="44"/>
                <w:lang w:bidi="ar-JO"/>
              </w:rPr>
            </w:pPr>
            <w:r w:rsidRPr="00623AAA">
              <w:rPr>
                <w:b/>
                <w:bCs/>
                <w:color w:val="FF0000"/>
                <w:sz w:val="44"/>
                <w:szCs w:val="44"/>
                <w:lang w:bidi="ar-JO"/>
              </w:rPr>
              <w:t>HCOOH</w:t>
            </w:r>
          </w:p>
        </w:tc>
      </w:tr>
      <w:tr w:rsidR="00E3780B" w:rsidRPr="00623AAA" w:rsidTr="00500C34">
        <w:trPr>
          <w:trHeight w:val="325"/>
        </w:trPr>
        <w:tc>
          <w:tcPr>
            <w:tcW w:w="1526" w:type="dxa"/>
            <w:shd w:val="clear" w:color="auto" w:fill="FFFFFF"/>
          </w:tcPr>
          <w:p w:rsidR="00E3780B" w:rsidRPr="00623AAA" w:rsidRDefault="00E3780B" w:rsidP="00500C34">
            <w:pPr>
              <w:tabs>
                <w:tab w:val="left" w:pos="33"/>
              </w:tabs>
              <w:jc w:val="center"/>
              <w:rPr>
                <w:b/>
                <w:bCs/>
                <w:color w:val="FF0000"/>
                <w:sz w:val="44"/>
                <w:szCs w:val="44"/>
                <w:lang w:bidi="ar-JO"/>
              </w:rPr>
            </w:pPr>
            <w:r w:rsidRPr="00623AAA">
              <w:rPr>
                <w:b/>
                <w:bCs/>
                <w:color w:val="FF0000"/>
                <w:sz w:val="44"/>
                <w:szCs w:val="44"/>
                <w:lang w:bidi="ar-JO"/>
              </w:rPr>
              <w:t>NH3</w:t>
            </w:r>
          </w:p>
        </w:tc>
      </w:tr>
    </w:tbl>
    <w:p w:rsidR="00E3780B" w:rsidRDefault="00E3780B" w:rsidP="00E3780B">
      <w:pPr>
        <w:tabs>
          <w:tab w:val="left" w:pos="33"/>
        </w:tabs>
        <w:jc w:val="right"/>
        <w:rPr>
          <w:b/>
          <w:bCs/>
          <w:sz w:val="28"/>
          <w:szCs w:val="28"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فأي المحاليل يمثل </w:t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محلول نسبة ايونات </w:t>
      </w:r>
      <w:r>
        <w:rPr>
          <w:b/>
          <w:bCs/>
          <w:sz w:val="28"/>
          <w:szCs w:val="28"/>
          <w:lang w:bidi="ar-JO"/>
        </w:rPr>
        <w:t xml:space="preserve">H +)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 أكبر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محلول نسبة ايونات </w:t>
      </w:r>
      <w:r>
        <w:rPr>
          <w:b/>
          <w:bCs/>
          <w:sz w:val="28"/>
          <w:szCs w:val="28"/>
          <w:lang w:bidi="ar-JO"/>
        </w:rPr>
        <w:t xml:space="preserve">OH -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اكبر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محلول الصفات الحمضية الأقل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محلول الصفات القاعدية الأقل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اكتب معادل التأين الحمض الأقوى  في الماء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اكتب معادل التأين القاعدة الأضعف في الماء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 معادلة كيميائية التفاعل  بين </w:t>
      </w:r>
      <w:r>
        <w:rPr>
          <w:b/>
          <w:bCs/>
          <w:sz w:val="28"/>
          <w:szCs w:val="28"/>
          <w:lang w:bidi="ar-JO"/>
        </w:rPr>
        <w:t xml:space="preserve">HCI)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 و</w:t>
      </w:r>
      <w:proofErr w:type="spellStart"/>
      <w:r>
        <w:rPr>
          <w:b/>
          <w:bCs/>
          <w:sz w:val="28"/>
          <w:szCs w:val="28"/>
          <w:lang w:bidi="ar-JO"/>
        </w:rPr>
        <w:t>NaOH</w:t>
      </w:r>
      <w:proofErr w:type="spellEnd"/>
      <w:r>
        <w:rPr>
          <w:b/>
          <w:bCs/>
          <w:sz w:val="28"/>
          <w:szCs w:val="28"/>
          <w:lang w:bidi="ar-JO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، وما اسم الملح الناتج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لون ورقة تباع الشمس في الحمض والقاعدة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يعدّ محلول </w:t>
      </w:r>
      <w:r>
        <w:rPr>
          <w:b/>
          <w:bCs/>
          <w:sz w:val="28"/>
          <w:szCs w:val="28"/>
          <w:lang w:bidi="ar-JO"/>
        </w:rPr>
        <w:t xml:space="preserve">Co2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محلول حمضيا بالرغم عدم جود ذرة </w:t>
      </w:r>
      <w:r>
        <w:rPr>
          <w:b/>
          <w:bCs/>
          <w:sz w:val="28"/>
          <w:szCs w:val="28"/>
          <w:lang w:bidi="ar-JO"/>
        </w:rPr>
        <w:t xml:space="preserve">H +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، اكتب معادلة تفسر ذلك ؟</w:t>
      </w:r>
    </w:p>
    <w:p w:rsidR="00E3780B" w:rsidRDefault="00E3780B" w:rsidP="00E3780B">
      <w:pPr>
        <w:numPr>
          <w:ilvl w:val="0"/>
          <w:numId w:val="7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يعدّ محلول </w:t>
      </w:r>
      <w:r>
        <w:rPr>
          <w:b/>
          <w:bCs/>
          <w:sz w:val="28"/>
          <w:szCs w:val="28"/>
          <w:lang w:bidi="ar-JO"/>
        </w:rPr>
        <w:t xml:space="preserve">Cao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و </w:t>
      </w:r>
      <w:r>
        <w:rPr>
          <w:b/>
          <w:bCs/>
          <w:sz w:val="28"/>
          <w:szCs w:val="28"/>
          <w:lang w:bidi="ar-JO"/>
        </w:rPr>
        <w:t xml:space="preserve"> Na2O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محلول قاعديا رغم عدم وجود </w:t>
      </w:r>
      <w:r>
        <w:rPr>
          <w:b/>
          <w:bCs/>
          <w:sz w:val="28"/>
          <w:szCs w:val="28"/>
          <w:lang w:bidi="ar-JO"/>
        </w:rPr>
        <w:t xml:space="preserve">OH -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في تركيبه ، اكتب معادلة تفسر ذلك ؟ 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الجدول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يبين عدد من المحاليل الافتراضية وقيم </w:t>
      </w:r>
      <w:r>
        <w:rPr>
          <w:b/>
          <w:bCs/>
          <w:sz w:val="28"/>
          <w:szCs w:val="28"/>
          <w:lang w:bidi="ar-JO"/>
        </w:rPr>
        <w:t xml:space="preserve">PH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لها :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187"/>
        <w:gridCol w:w="1410"/>
        <w:gridCol w:w="1413"/>
        <w:gridCol w:w="1413"/>
        <w:gridCol w:w="1198"/>
        <w:gridCol w:w="986"/>
        <w:gridCol w:w="1977"/>
      </w:tblGrid>
      <w:tr w:rsidR="00E3780B" w:rsidRPr="00623AAA" w:rsidTr="00500C34">
        <w:trPr>
          <w:trHeight w:val="358"/>
        </w:trPr>
        <w:tc>
          <w:tcPr>
            <w:tcW w:w="1418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J</w:t>
            </w:r>
          </w:p>
        </w:tc>
        <w:tc>
          <w:tcPr>
            <w:tcW w:w="1187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F</w:t>
            </w:r>
          </w:p>
        </w:tc>
        <w:tc>
          <w:tcPr>
            <w:tcW w:w="1410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E</w:t>
            </w:r>
          </w:p>
        </w:tc>
        <w:tc>
          <w:tcPr>
            <w:tcW w:w="1413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D</w:t>
            </w:r>
          </w:p>
        </w:tc>
        <w:tc>
          <w:tcPr>
            <w:tcW w:w="1413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C</w:t>
            </w:r>
          </w:p>
        </w:tc>
        <w:tc>
          <w:tcPr>
            <w:tcW w:w="1198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1977" w:type="dxa"/>
            <w:shd w:val="clear" w:color="auto" w:fill="C00000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المحلول الافتراضي</w:t>
            </w:r>
          </w:p>
        </w:tc>
      </w:tr>
      <w:tr w:rsidR="00E3780B" w:rsidRPr="00623AAA" w:rsidTr="00500C34">
        <w:trPr>
          <w:trHeight w:val="378"/>
        </w:trPr>
        <w:tc>
          <w:tcPr>
            <w:tcW w:w="1418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14</w:t>
            </w:r>
          </w:p>
        </w:tc>
        <w:tc>
          <w:tcPr>
            <w:tcW w:w="1410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 xml:space="preserve">7 </w:t>
            </w:r>
          </w:p>
        </w:tc>
        <w:tc>
          <w:tcPr>
            <w:tcW w:w="1198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9</w:t>
            </w:r>
          </w:p>
        </w:tc>
        <w:tc>
          <w:tcPr>
            <w:tcW w:w="1977" w:type="dxa"/>
            <w:shd w:val="clear" w:color="auto" w:fill="C00000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23AAA">
              <w:rPr>
                <w:b/>
                <w:bCs/>
                <w:sz w:val="28"/>
                <w:szCs w:val="28"/>
                <w:lang w:bidi="ar-JO"/>
              </w:rPr>
              <w:t>P H</w:t>
            </w:r>
          </w:p>
        </w:tc>
      </w:tr>
    </w:tbl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صنف هذه المحاليل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محاليل ( حمضية ، قاعدية ، متعادلة ) ؟</w:t>
      </w:r>
    </w:p>
    <w:p w:rsidR="00E3780B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من المحاليل يعدّ حمض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الاضعف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؟</w:t>
      </w:r>
    </w:p>
    <w:p w:rsidR="00E3780B" w:rsidRPr="009776CF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أي من المحاليل يعدّ قاعدة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الاضعف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  <w:r w:rsidRPr="009776C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3780B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اللون الذي يظهره كاشف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الفينو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لفثا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لين عند وضعه في محلول قيمة </w:t>
      </w:r>
      <w:r>
        <w:rPr>
          <w:b/>
          <w:bCs/>
          <w:sz w:val="28"/>
          <w:szCs w:val="28"/>
          <w:lang w:bidi="ar-JO"/>
        </w:rPr>
        <w:t xml:space="preserve">PH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له 10 ؟</w:t>
      </w:r>
    </w:p>
    <w:p w:rsidR="00E3780B" w:rsidRPr="00874BB4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اللون الذي يظهره كاشف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الميثيل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البرتقالي  عند وضعه في محلول قيمة </w:t>
      </w:r>
      <w:r>
        <w:rPr>
          <w:b/>
          <w:bCs/>
          <w:sz w:val="28"/>
          <w:szCs w:val="28"/>
          <w:lang w:bidi="ar-JO"/>
        </w:rPr>
        <w:t xml:space="preserve">PH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له 3 ؟</w:t>
      </w:r>
    </w:p>
    <w:p w:rsidR="00E3780B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كان احد المحاليل السابقة هو محلول الحمض </w:t>
      </w:r>
      <w:r>
        <w:rPr>
          <w:b/>
          <w:bCs/>
          <w:sz w:val="28"/>
          <w:szCs w:val="28"/>
          <w:lang w:bidi="ar-JO"/>
        </w:rPr>
        <w:t xml:space="preserve"> HCI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فأي القيم </w:t>
      </w:r>
      <w:r>
        <w:rPr>
          <w:b/>
          <w:bCs/>
          <w:sz w:val="28"/>
          <w:szCs w:val="28"/>
          <w:lang w:bidi="ar-JO"/>
        </w:rPr>
        <w:t xml:space="preserve">PH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يحتمل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تناسبه ؟</w:t>
      </w:r>
    </w:p>
    <w:p w:rsidR="00E3780B" w:rsidRDefault="00E3780B" w:rsidP="00E3780B">
      <w:pPr>
        <w:numPr>
          <w:ilvl w:val="0"/>
          <w:numId w:val="8"/>
        </w:num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كان احد المحاليل السابقة هو محلول القاعدة  </w:t>
      </w:r>
      <w:r>
        <w:rPr>
          <w:b/>
          <w:bCs/>
          <w:sz w:val="28"/>
          <w:szCs w:val="28"/>
          <w:lang w:bidi="ar-JO"/>
        </w:rPr>
        <w:t xml:space="preserve"> KOH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فأي القيم </w:t>
      </w:r>
      <w:r>
        <w:rPr>
          <w:b/>
          <w:bCs/>
          <w:sz w:val="28"/>
          <w:szCs w:val="28"/>
          <w:lang w:bidi="ar-JO"/>
        </w:rPr>
        <w:t xml:space="preserve">PH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يحتمل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تناسبه ؟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 ما لون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الكواشف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الجدول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1311" w:type="dxa"/>
        <w:tblLook w:val="04A0"/>
      </w:tblPr>
      <w:tblGrid>
        <w:gridCol w:w="2976"/>
        <w:gridCol w:w="2976"/>
        <w:gridCol w:w="2557"/>
      </w:tblGrid>
      <w:tr w:rsidR="00E3780B" w:rsidRPr="00623AAA" w:rsidTr="00500C34">
        <w:trPr>
          <w:trHeight w:val="290"/>
        </w:trPr>
        <w:tc>
          <w:tcPr>
            <w:tcW w:w="2976" w:type="dxa"/>
            <w:shd w:val="clear" w:color="auto" w:fill="C00000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623AAA"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الكاشف</w:t>
            </w:r>
          </w:p>
        </w:tc>
        <w:tc>
          <w:tcPr>
            <w:tcW w:w="2976" w:type="dxa"/>
            <w:shd w:val="clear" w:color="auto" w:fill="C00000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623AAA"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الحمض</w:t>
            </w:r>
          </w:p>
        </w:tc>
        <w:tc>
          <w:tcPr>
            <w:tcW w:w="2557" w:type="dxa"/>
            <w:shd w:val="clear" w:color="auto" w:fill="C00000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623AAA"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>القاعدة</w:t>
            </w:r>
          </w:p>
        </w:tc>
      </w:tr>
      <w:tr w:rsidR="00E3780B" w:rsidRPr="00623AAA" w:rsidTr="00500C34">
        <w:trPr>
          <w:trHeight w:val="307"/>
        </w:trPr>
        <w:tc>
          <w:tcPr>
            <w:tcW w:w="297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تباع الشمس</w:t>
            </w:r>
          </w:p>
        </w:tc>
        <w:tc>
          <w:tcPr>
            <w:tcW w:w="297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7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3780B" w:rsidRPr="00623AAA" w:rsidTr="00500C34">
        <w:trPr>
          <w:trHeight w:val="290"/>
        </w:trPr>
        <w:tc>
          <w:tcPr>
            <w:tcW w:w="297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الميثيل</w:t>
            </w:r>
            <w:proofErr w:type="spellEnd"/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البرتقالي</w:t>
            </w:r>
          </w:p>
        </w:tc>
        <w:tc>
          <w:tcPr>
            <w:tcW w:w="297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7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3780B" w:rsidRPr="00623AAA" w:rsidTr="00500C34">
        <w:trPr>
          <w:trHeight w:val="290"/>
        </w:trPr>
        <w:tc>
          <w:tcPr>
            <w:tcW w:w="297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الفينو</w:t>
            </w:r>
            <w:proofErr w:type="spellEnd"/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لفثا</w:t>
            </w:r>
            <w:proofErr w:type="spellEnd"/>
            <w:r w:rsidRPr="00623A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لين</w:t>
            </w:r>
          </w:p>
        </w:tc>
        <w:tc>
          <w:tcPr>
            <w:tcW w:w="2976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7" w:type="dxa"/>
            <w:shd w:val="clear" w:color="auto" w:fill="auto"/>
          </w:tcPr>
          <w:p w:rsidR="00E3780B" w:rsidRPr="00623AAA" w:rsidRDefault="00E3780B" w:rsidP="00500C34">
            <w:pPr>
              <w:tabs>
                <w:tab w:val="left" w:pos="33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</w:rPr>
      </w:pPr>
    </w:p>
    <w:p w:rsidR="00E3780B" w:rsidRDefault="00E3780B" w:rsidP="00E3780B">
      <w:pPr>
        <w:bidi/>
        <w:spacing w:after="200" w:line="276" w:lineRule="auto"/>
        <w:rPr>
          <w:rFonts w:hint="cs"/>
          <w:rtl/>
        </w:rPr>
      </w:pPr>
    </w:p>
    <w:p w:rsidR="00E3780B" w:rsidRPr="00E3780B" w:rsidRDefault="00E3780B" w:rsidP="00E3780B">
      <w:pPr>
        <w:bidi/>
        <w:spacing w:after="200" w:line="276" w:lineRule="auto"/>
        <w:rPr>
          <w:rFonts w:hint="cs"/>
          <w:rtl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د- أكمل المعادلات الكيميائية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E3780B" w:rsidRDefault="00E3780B" w:rsidP="00E3780B">
      <w:pPr>
        <w:numPr>
          <w:ilvl w:val="0"/>
          <w:numId w:val="9"/>
        </w:numPr>
        <w:tabs>
          <w:tab w:val="left" w:pos="3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57.95pt;margin-top:15.75pt;width:102.15pt;height:.05pt;z-index:251669504" o:preferrelative="t" filled="t">
            <v:stroke endarrow="block"/>
          </v:shape>
        </w:pict>
      </w:r>
      <w:r>
        <w:rPr>
          <w:b/>
          <w:bCs/>
          <w:sz w:val="28"/>
          <w:szCs w:val="28"/>
          <w:lang w:bidi="ar-JO"/>
        </w:rPr>
        <w:t>Na2Co</w:t>
      </w:r>
      <w:r w:rsidRPr="00874BB4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+ 2HCI </w:t>
      </w:r>
    </w:p>
    <w:p w:rsidR="00E3780B" w:rsidRDefault="00E3780B" w:rsidP="00E3780B">
      <w:pPr>
        <w:numPr>
          <w:ilvl w:val="0"/>
          <w:numId w:val="9"/>
        </w:numPr>
        <w:tabs>
          <w:tab w:val="left" w:pos="33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val="en-US" w:eastAsia="en-US"/>
        </w:rPr>
        <w:pict>
          <v:shape id="_x0000_s1032" type="#_x0000_t32" style="position:absolute;left:0;text-align:left;margin-left:157.95pt;margin-top:15.3pt;width:102.15pt;height:.05pt;z-index:251666432" o:preferrelative="t" filled="t">
            <v:stroke endarrow="block"/>
          </v:shape>
        </w:pict>
      </w:r>
      <w:r>
        <w:rPr>
          <w:b/>
          <w:bCs/>
          <w:sz w:val="28"/>
          <w:szCs w:val="28"/>
          <w:lang w:bidi="ar-JO"/>
        </w:rPr>
        <w:t>NaHCO</w:t>
      </w:r>
      <w:r w:rsidRPr="00874BB4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HNO</w:t>
      </w:r>
      <w:r>
        <w:rPr>
          <w:b/>
          <w:bCs/>
          <w:sz w:val="28"/>
          <w:szCs w:val="28"/>
          <w:vertAlign w:val="subscript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E3780B" w:rsidRDefault="00E3780B" w:rsidP="00E3780B">
      <w:pPr>
        <w:numPr>
          <w:ilvl w:val="0"/>
          <w:numId w:val="9"/>
        </w:numPr>
        <w:tabs>
          <w:tab w:val="left" w:pos="3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3" type="#_x0000_t32" style="position:absolute;left:0;text-align:left;margin-left:157.95pt;margin-top:14.9pt;width:102.15pt;height:0;z-index:251667456" o:preferrelative="t" filled="t">
            <v:stroke endarrow="block"/>
          </v:shape>
        </w:pict>
      </w:r>
      <w:r>
        <w:rPr>
          <w:b/>
          <w:bCs/>
          <w:sz w:val="28"/>
          <w:szCs w:val="28"/>
          <w:lang w:bidi="ar-JO"/>
        </w:rPr>
        <w:t>NH</w:t>
      </w:r>
      <w:r w:rsidRPr="00874BB4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HCI </w:t>
      </w:r>
    </w:p>
    <w:p w:rsidR="00E3780B" w:rsidRDefault="00E3780B" w:rsidP="00E3780B">
      <w:pPr>
        <w:numPr>
          <w:ilvl w:val="0"/>
          <w:numId w:val="9"/>
        </w:numPr>
        <w:tabs>
          <w:tab w:val="left" w:pos="3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4" type="#_x0000_t32" style="position:absolute;left:0;text-align:left;margin-left:157.95pt;margin-top:10.95pt;width:102.15pt;height:.05pt;z-index:251668480" o:preferrelative="t" filled="t">
            <v:stroke endarrow="block"/>
          </v:shape>
        </w:pict>
      </w:r>
      <w:r>
        <w:rPr>
          <w:b/>
          <w:bCs/>
          <w:sz w:val="28"/>
          <w:szCs w:val="28"/>
          <w:lang w:bidi="ar-JO"/>
        </w:rPr>
        <w:t>SO</w:t>
      </w:r>
      <w:r w:rsidRPr="00874BB4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H</w:t>
      </w:r>
      <w:r w:rsidRPr="00874BB4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O </w:t>
      </w:r>
    </w:p>
    <w:p w:rsidR="00E3780B" w:rsidRDefault="00E3780B" w:rsidP="00E3780B">
      <w:pPr>
        <w:numPr>
          <w:ilvl w:val="0"/>
          <w:numId w:val="9"/>
        </w:numPr>
        <w:tabs>
          <w:tab w:val="left" w:pos="33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val="en-US" w:eastAsia="en-US"/>
        </w:rPr>
        <w:pict>
          <v:shape id="_x0000_s1036" type="#_x0000_t32" style="position:absolute;left:0;text-align:left;margin-left:163.55pt;margin-top:10.5pt;width:100.95pt;height:0;z-index:251670528" o:preferrelative="t" filled="t">
            <v:stroke endarrow="block"/>
          </v:shape>
        </w:pict>
      </w:r>
      <w:r>
        <w:rPr>
          <w:b/>
          <w:bCs/>
          <w:sz w:val="28"/>
          <w:szCs w:val="28"/>
          <w:lang w:bidi="ar-JO"/>
        </w:rPr>
        <w:t xml:space="preserve">Ca ( OH ) </w:t>
      </w:r>
      <w:r w:rsidRPr="00874BB4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+ H</w:t>
      </w:r>
      <w:r w:rsidRPr="00874BB4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 w:rsidRPr="00874BB4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Pr="00A36A69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A36A69">
        <w:rPr>
          <w:rFonts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                                                         </w:t>
      </w:r>
      <w:r w:rsidRPr="00A36A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(علامة )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يمثل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مخطط لصناعة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الامونيا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أدرسه جيدا واجب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تليه :</w:t>
      </w:r>
    </w:p>
    <w:p w:rsidR="00E3780B" w:rsidRDefault="00E3780B" w:rsidP="00E3780B">
      <w:pPr>
        <w:tabs>
          <w:tab w:val="left" w:pos="33"/>
        </w:tabs>
        <w:bidi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156210</wp:posOffset>
            </wp:positionV>
            <wp:extent cx="3077210" cy="1836420"/>
            <wp:effectExtent l="19050" t="0" r="8890" b="0"/>
            <wp:wrapTight wrapText="bothSides">
              <wp:wrapPolygon edited="0">
                <wp:start x="-134" y="0"/>
                <wp:lineTo x="-134" y="21286"/>
                <wp:lineTo x="21662" y="21286"/>
                <wp:lineTo x="21662" y="0"/>
                <wp:lineTo x="-134" y="0"/>
              </wp:wrapPolygon>
            </wp:wrapTight>
            <wp:docPr id="14" name="صورة 14" descr="31939760_1117135451760380_86512599174637158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1939760_1117135451760380_8651259917463715840_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rPr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10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اسم هذه الطريقة لصناعة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الأمونيا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10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 معادلة  كيميائية تمثل ، تحضير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الامونيا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صناعيا ؟</w:t>
      </w:r>
    </w:p>
    <w:p w:rsidR="00E3780B" w:rsidRDefault="00E3780B" w:rsidP="00E3780B">
      <w:pPr>
        <w:numPr>
          <w:ilvl w:val="0"/>
          <w:numId w:val="10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هي استخدامات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الامونيا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10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هي الخصائص العامة لغاز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الأمونيا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يتم تحضير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</w:t>
      </w:r>
      <w:r>
        <w:rPr>
          <w:rFonts w:hint="eastAsia"/>
          <w:b/>
          <w:bCs/>
          <w:sz w:val="28"/>
          <w:szCs w:val="28"/>
          <w:rtl/>
          <w:lang w:bidi="ar-JO"/>
        </w:rPr>
        <w:t>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الصوديوم </w:t>
      </w:r>
      <w:proofErr w:type="spellStart"/>
      <w:r>
        <w:rPr>
          <w:b/>
          <w:bCs/>
          <w:sz w:val="28"/>
          <w:szCs w:val="28"/>
          <w:lang w:bidi="ar-JO"/>
        </w:rPr>
        <w:t>NaOH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في </w:t>
      </w:r>
      <w:r w:rsidRPr="00623AAA">
        <w:rPr>
          <w:rFonts w:hint="cs"/>
          <w:b/>
          <w:bCs/>
          <w:sz w:val="40"/>
          <w:szCs w:val="40"/>
          <w:shd w:val="clear" w:color="auto" w:fill="FFFFFF"/>
          <w:rtl/>
          <w:lang w:bidi="ar-JO"/>
        </w:rPr>
        <w:t xml:space="preserve">خلية </w:t>
      </w:r>
      <w:proofErr w:type="spellStart"/>
      <w:r w:rsidRPr="00623AAA">
        <w:rPr>
          <w:rFonts w:hint="cs"/>
          <w:b/>
          <w:bCs/>
          <w:sz w:val="40"/>
          <w:szCs w:val="40"/>
          <w:shd w:val="clear" w:color="auto" w:fill="FFFFFF"/>
          <w:rtl/>
          <w:lang w:bidi="ar-JO"/>
        </w:rPr>
        <w:t>داون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في ضوء دراستك اجب عما يلي :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11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اسم المحلول المركز في تحضير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الصوديوم في خلية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داون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11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الغاز المتصاعد على قطب المصعد والمهبط ؟</w:t>
      </w:r>
    </w:p>
    <w:p w:rsidR="00E3780B" w:rsidRDefault="00E3780B" w:rsidP="00E3780B">
      <w:pPr>
        <w:numPr>
          <w:ilvl w:val="0"/>
          <w:numId w:val="11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 معادلة كيمائية تمثل ، تحضير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</w:t>
      </w:r>
      <w:r>
        <w:rPr>
          <w:rFonts w:hint="eastAsia"/>
          <w:b/>
          <w:bCs/>
          <w:sz w:val="28"/>
          <w:szCs w:val="28"/>
          <w:rtl/>
          <w:lang w:bidi="ar-JO"/>
        </w:rPr>
        <w:t>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الصوديوم صناعيا ؟</w:t>
      </w:r>
    </w:p>
    <w:p w:rsidR="00E3780B" w:rsidRDefault="00E3780B" w:rsidP="00E3780B">
      <w:pPr>
        <w:numPr>
          <w:ilvl w:val="0"/>
          <w:numId w:val="11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هي استخدامات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</w:t>
      </w:r>
      <w:r>
        <w:rPr>
          <w:rFonts w:hint="eastAsia"/>
          <w:b/>
          <w:bCs/>
          <w:sz w:val="28"/>
          <w:szCs w:val="28"/>
          <w:rtl/>
          <w:lang w:bidi="ar-JO"/>
        </w:rPr>
        <w:t>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الصوديوم </w:t>
      </w:r>
      <w:proofErr w:type="spellStart"/>
      <w:r>
        <w:rPr>
          <w:b/>
          <w:bCs/>
          <w:sz w:val="28"/>
          <w:szCs w:val="28"/>
          <w:lang w:bidi="ar-JO"/>
        </w:rPr>
        <w:t>NaOH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؟</w:t>
      </w:r>
    </w:p>
    <w:p w:rsidR="00E3780B" w:rsidRDefault="00E3780B" w:rsidP="00E3780B">
      <w:pPr>
        <w:numPr>
          <w:ilvl w:val="0"/>
          <w:numId w:val="11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فسر ، عند تحضير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</w:t>
      </w:r>
      <w:r>
        <w:rPr>
          <w:rFonts w:hint="eastAsia"/>
          <w:b/>
          <w:bCs/>
          <w:sz w:val="28"/>
          <w:szCs w:val="28"/>
          <w:rtl/>
          <w:lang w:bidi="ar-JO"/>
        </w:rPr>
        <w:t>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الصوديوم </w:t>
      </w:r>
      <w:proofErr w:type="spellStart"/>
      <w:r>
        <w:rPr>
          <w:b/>
          <w:bCs/>
          <w:sz w:val="28"/>
          <w:szCs w:val="28"/>
          <w:lang w:bidi="ar-JO"/>
        </w:rPr>
        <w:t>NaOH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يجب مراعاة اخذ الحيطة والحذر عند التعامل مع منتجات التي تحتوي على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</w:t>
      </w:r>
      <w:r>
        <w:rPr>
          <w:rFonts w:hint="eastAsia"/>
          <w:b/>
          <w:bCs/>
          <w:sz w:val="28"/>
          <w:szCs w:val="28"/>
          <w:rtl/>
          <w:lang w:bidi="ar-JO"/>
        </w:rPr>
        <w:t>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الصوديوم </w:t>
      </w:r>
      <w:proofErr w:type="spellStart"/>
      <w:r>
        <w:rPr>
          <w:b/>
          <w:bCs/>
          <w:sz w:val="28"/>
          <w:szCs w:val="28"/>
          <w:lang w:bidi="ar-JO"/>
        </w:rPr>
        <w:t>NaOH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؟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 حمض الكبريتيك </w:t>
      </w:r>
      <w:r>
        <w:rPr>
          <w:b/>
          <w:bCs/>
          <w:sz w:val="28"/>
          <w:szCs w:val="28"/>
          <w:lang w:bidi="ar-JO"/>
        </w:rPr>
        <w:t>H</w:t>
      </w:r>
      <w:r w:rsidRPr="00BE740A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 w:rsidRPr="00BE740A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سائل كثيف القوام ويعدّ من أقدم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الحموض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عرفها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في ضوء ذلك اجب عما يلي :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1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اكتب الصيغة الكيميائية ( كبريتات الحديد المائية ) ؟</w:t>
      </w:r>
    </w:p>
    <w:p w:rsidR="00E3780B" w:rsidRDefault="00E3780B" w:rsidP="00E3780B">
      <w:pPr>
        <w:numPr>
          <w:ilvl w:val="0"/>
          <w:numId w:val="1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هي استخدامات حمض الكبريتيك </w:t>
      </w:r>
      <w:r>
        <w:rPr>
          <w:b/>
          <w:bCs/>
          <w:sz w:val="28"/>
          <w:szCs w:val="28"/>
          <w:lang w:bidi="ar-JO"/>
        </w:rPr>
        <w:t>H</w:t>
      </w:r>
      <w:r w:rsidRPr="00BE740A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 w:rsidRPr="00BE740A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1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هو العامل المؤكسد في تحضير حمض الكبريتيك </w:t>
      </w:r>
      <w:r>
        <w:rPr>
          <w:b/>
          <w:bCs/>
          <w:sz w:val="28"/>
          <w:szCs w:val="28"/>
          <w:lang w:bidi="ar-JO"/>
        </w:rPr>
        <w:t>H</w:t>
      </w:r>
      <w:r w:rsidRPr="00BE740A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 w:rsidRPr="00BE740A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</w:p>
    <w:p w:rsidR="00E3780B" w:rsidRDefault="00E3780B" w:rsidP="00E3780B">
      <w:pPr>
        <w:numPr>
          <w:ilvl w:val="0"/>
          <w:numId w:val="1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 معادلة كيمائية تمثل  تحضير حمض الكبريتيك </w:t>
      </w:r>
      <w:r>
        <w:rPr>
          <w:b/>
          <w:bCs/>
          <w:sz w:val="28"/>
          <w:szCs w:val="28"/>
          <w:lang w:bidi="ar-JO"/>
        </w:rPr>
        <w:t>H</w:t>
      </w:r>
      <w:r w:rsidRPr="00BE740A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 w:rsidRPr="00BE740A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صناعيا ؟</w:t>
      </w:r>
    </w:p>
    <w:p w:rsidR="00E3780B" w:rsidRDefault="00E3780B" w:rsidP="00E3780B">
      <w:pPr>
        <w:numPr>
          <w:ilvl w:val="0"/>
          <w:numId w:val="12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طرق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انتاج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الامونيا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طريقة التلامس ( التماس ) وهي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الاوسع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استخداما فسر ذلك ؟</w:t>
      </w:r>
    </w:p>
    <w:p w:rsidR="00E3780B" w:rsidRDefault="00E3780B" w:rsidP="00E3780B">
      <w:pPr>
        <w:tabs>
          <w:tab w:val="left" w:pos="33"/>
        </w:tabs>
        <w:bidi/>
        <w:ind w:left="720"/>
        <w:rPr>
          <w:rFonts w:hint="cs"/>
          <w:b/>
          <w:bCs/>
          <w:sz w:val="28"/>
          <w:szCs w:val="28"/>
          <w:lang w:bidi="ar-JO"/>
        </w:rPr>
      </w:pPr>
    </w:p>
    <w:p w:rsidR="00E3780B" w:rsidRDefault="00E3780B" w:rsidP="00E3780B">
      <w:pPr>
        <w:tabs>
          <w:tab w:val="left" w:pos="3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لديك المواد </w:t>
      </w:r>
      <w:proofErr w:type="spellStart"/>
      <w:r>
        <w:rPr>
          <w:b/>
          <w:bCs/>
          <w:sz w:val="28"/>
          <w:szCs w:val="28"/>
          <w:lang w:bidi="ar-JO"/>
        </w:rPr>
        <w:t>NaOH</w:t>
      </w:r>
      <w:proofErr w:type="spellEnd"/>
      <w:r>
        <w:rPr>
          <w:b/>
          <w:bCs/>
          <w:sz w:val="28"/>
          <w:szCs w:val="28"/>
          <w:lang w:bidi="ar-JO"/>
        </w:rPr>
        <w:t xml:space="preserve">    H</w:t>
      </w:r>
      <w:r w:rsidRPr="00B75FFF"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 w:rsidRPr="00B75FFF"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b/>
          <w:bCs/>
          <w:sz w:val="28"/>
          <w:szCs w:val="28"/>
          <w:lang w:bidi="ar-JO"/>
        </w:rPr>
        <w:t xml:space="preserve">      NH</w:t>
      </w:r>
      <w:r w:rsidRPr="00B75FFF"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)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فأ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يهما يعد مثالا على مادة تستخدم في  : 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E3780B" w:rsidRDefault="00E3780B" w:rsidP="00E3780B">
      <w:pPr>
        <w:numPr>
          <w:ilvl w:val="0"/>
          <w:numId w:val="13"/>
        </w:numPr>
        <w:tabs>
          <w:tab w:val="left" w:pos="33"/>
        </w:tabs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صناعة الصابون ، صناعة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اليوريا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صناعة بطاريات السيارات </w:t>
      </w:r>
    </w:p>
    <w:p w:rsidR="00E3780B" w:rsidRDefault="00E3780B" w:rsidP="00E3780B">
      <w:pPr>
        <w:tabs>
          <w:tab w:val="left" w:pos="33"/>
        </w:tabs>
        <w:bidi/>
        <w:rPr>
          <w:rFonts w:hint="cs"/>
          <w:b/>
          <w:bCs/>
          <w:sz w:val="28"/>
          <w:szCs w:val="28"/>
          <w:rtl/>
          <w:lang w:bidi="ar-JO"/>
        </w:rPr>
      </w:pPr>
    </w:p>
    <w:sectPr w:rsidR="00E378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567" w:bottom="567" w:left="540" w:header="794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99" w:rsidRDefault="006A6C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BF" w:rsidRPr="00FF4748" w:rsidRDefault="006A6CEB" w:rsidP="00FF4748">
    <w:pPr>
      <w:pStyle w:val="a4"/>
      <w:rPr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48" w:rsidRDefault="006A6CE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99" w:rsidRDefault="006A6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99" w:rsidRDefault="006A6C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99" w:rsidRDefault="006A6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2D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ECD0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A4A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E43C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C"/>
    <w:multiLevelType w:val="hybridMultilevel"/>
    <w:tmpl w:val="D12A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F"/>
    <w:multiLevelType w:val="hybridMultilevel"/>
    <w:tmpl w:val="EB5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0"/>
    <w:multiLevelType w:val="hybridMultilevel"/>
    <w:tmpl w:val="8D26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1"/>
    <w:multiLevelType w:val="hybridMultilevel"/>
    <w:tmpl w:val="AB00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hybridMultilevel"/>
    <w:tmpl w:val="0890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13"/>
    <w:multiLevelType w:val="hybridMultilevel"/>
    <w:tmpl w:val="49E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14"/>
    <w:multiLevelType w:val="hybridMultilevel"/>
    <w:tmpl w:val="7536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19"/>
    <w:multiLevelType w:val="hybridMultilevel"/>
    <w:tmpl w:val="B342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1A"/>
    <w:multiLevelType w:val="hybridMultilevel"/>
    <w:tmpl w:val="6D3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3780B"/>
    <w:rsid w:val="00486BA3"/>
    <w:rsid w:val="005B2D62"/>
    <w:rsid w:val="006A6CEB"/>
    <w:rsid w:val="00E3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rsid w:val="00E3780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rsid w:val="00E3780B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E3780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link w:val="a4"/>
    <w:rsid w:val="00E3780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E3780B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E378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2022-05-23T08:37:00Z</dcterms:created>
  <dcterms:modified xsi:type="dcterms:W3CDTF">2022-05-23T08:38:00Z</dcterms:modified>
</cp:coreProperties>
</file>